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D329D" w14:textId="017026AB" w:rsidR="003D493F" w:rsidRPr="000A5EE4" w:rsidRDefault="000A5EE4" w:rsidP="003D493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5EE4">
        <w:rPr>
          <w:rFonts w:ascii="Times New Roman" w:hAnsi="Times New Roman" w:cs="Times New Roman"/>
          <w:b/>
          <w:bCs/>
          <w:sz w:val="28"/>
          <w:szCs w:val="28"/>
        </w:rPr>
        <w:t>MODUL IV</w:t>
      </w:r>
    </w:p>
    <w:p w14:paraId="004B5561" w14:textId="6DC8CFE9" w:rsidR="003D493F" w:rsidRPr="000A5EE4" w:rsidRDefault="000A5EE4" w:rsidP="003D49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2"/>
        </w:rPr>
      </w:pPr>
      <w:r w:rsidRPr="000A5EE4">
        <w:rPr>
          <w:rFonts w:ascii="Times New Roman" w:eastAsia="Times New Roman" w:hAnsi="Times New Roman" w:cs="Times New Roman"/>
          <w:b/>
          <w:bCs/>
          <w:sz w:val="28"/>
          <w:szCs w:val="22"/>
        </w:rPr>
        <w:t>PHYSICAL AND LINK LAYER</w:t>
      </w:r>
    </w:p>
    <w:p w14:paraId="65172162" w14:textId="77777777" w:rsidR="003D493F" w:rsidRPr="00CF3F83" w:rsidRDefault="00CF3F83" w:rsidP="003D493F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4.2</w:t>
      </w:r>
      <w:r w:rsidR="003D493F" w:rsidRPr="00CF3F83">
        <w:rPr>
          <w:rFonts w:ascii="Times New Roman" w:eastAsia="Times New Roman" w:hAnsi="Times New Roman" w:cs="Times New Roman"/>
          <w:b/>
          <w:sz w:val="24"/>
        </w:rPr>
        <w:t xml:space="preserve"> Bonding</w:t>
      </w:r>
    </w:p>
    <w:p w14:paraId="4368A0D1" w14:textId="77777777" w:rsidR="003D493F" w:rsidRPr="00CF3F83" w:rsidRDefault="00CF3F83" w:rsidP="003D493F">
      <w:pPr>
        <w:spacing w:after="0" w:line="36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4.2</w:t>
      </w:r>
      <w:r w:rsidR="003D493F" w:rsidRPr="00CF3F83">
        <w:rPr>
          <w:rFonts w:ascii="Times New Roman" w:eastAsia="Times New Roman" w:hAnsi="Times New Roman" w:cs="Times New Roman"/>
          <w:b/>
          <w:sz w:val="24"/>
        </w:rPr>
        <w:t>.1 Tujuan</w:t>
      </w:r>
    </w:p>
    <w:p w14:paraId="14700948" w14:textId="77777777" w:rsidR="003D493F" w:rsidRPr="003D493F" w:rsidRDefault="003D493F" w:rsidP="003D493F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Mahasiswa mampu</w:t>
      </w:r>
      <w:r w:rsidRPr="003D493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m</w:t>
      </w:r>
      <w:r w:rsidRPr="003D493F">
        <w:rPr>
          <w:rFonts w:ascii="Times New Roman" w:eastAsia="Times New Roman" w:hAnsi="Times New Roman" w:cs="Times New Roman"/>
          <w:color w:val="000000"/>
          <w:sz w:val="24"/>
        </w:rPr>
        <w:t>eningkatkan kapasitas bandwidth dengan teknologi Bonding</w:t>
      </w:r>
    </w:p>
    <w:p w14:paraId="2920D631" w14:textId="77777777" w:rsidR="003D493F" w:rsidRPr="003D493F" w:rsidRDefault="003D493F" w:rsidP="003D493F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Mahasiswa mampu</w:t>
      </w:r>
      <w:r w:rsidRPr="003D493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</w:rPr>
        <w:t>m</w:t>
      </w:r>
      <w:r w:rsidRPr="003D493F">
        <w:rPr>
          <w:rFonts w:ascii="Times New Roman" w:eastAsia="Times New Roman" w:hAnsi="Times New Roman" w:cs="Times New Roman"/>
          <w:color w:val="000000"/>
          <w:sz w:val="24"/>
        </w:rPr>
        <w:t>engukur bandwidth dan throughput</w:t>
      </w:r>
    </w:p>
    <w:p w14:paraId="6BC5D0C4" w14:textId="77777777" w:rsidR="003D493F" w:rsidRDefault="003D493F" w:rsidP="003D49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14:paraId="1EE6ED89" w14:textId="77777777" w:rsidR="003D493F" w:rsidRPr="00CF3F83" w:rsidRDefault="003D493F" w:rsidP="00CF3F83">
      <w:pPr>
        <w:pStyle w:val="ListParagraph"/>
        <w:numPr>
          <w:ilvl w:val="2"/>
          <w:numId w:val="11"/>
        </w:num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CF3F83">
        <w:rPr>
          <w:rFonts w:ascii="Times New Roman" w:eastAsia="Times New Roman" w:hAnsi="Times New Roman" w:cs="Times New Roman"/>
          <w:b/>
          <w:color w:val="000000"/>
          <w:sz w:val="24"/>
        </w:rPr>
        <w:t>Landasan Teori</w:t>
      </w:r>
    </w:p>
    <w:p w14:paraId="1C335DD7" w14:textId="77777777" w:rsidR="003D493F" w:rsidRPr="007930B1" w:rsidRDefault="003D493F" w:rsidP="00CF3F83">
      <w:pP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4"/>
        </w:rPr>
      </w:pPr>
      <w:r w:rsidRPr="007930B1">
        <w:rPr>
          <w:rFonts w:ascii="Times New Roman" w:eastAsia="Times New Roman" w:hAnsi="Times New Roman" w:cs="Times New Roman"/>
          <w:color w:val="000000"/>
          <w:sz w:val="24"/>
        </w:rPr>
        <w:t>Pengertian Bonding</w:t>
      </w:r>
    </w:p>
    <w:p w14:paraId="79A3B600" w14:textId="77777777" w:rsidR="003D493F" w:rsidRDefault="003D493F" w:rsidP="003D493F">
      <w:pPr>
        <w:spacing w:after="0"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2915F4" w:rsidRPr="002915F4">
        <w:rPr>
          <w:rFonts w:ascii="Times New Roman" w:eastAsia="Times New Roman" w:hAnsi="Times New Roman" w:cs="Times New Roman"/>
          <w:color w:val="000000"/>
          <w:sz w:val="24"/>
        </w:rPr>
        <w:t>Bonding adalah sebuah teknologi yang memungkinkan agregasi lebih dari satu interface ethernet dan menggabungkan kedalam satu link virtual sehingga kita akan mendapatkan t</w:t>
      </w:r>
      <w:r w:rsidR="006C5AFB">
        <w:rPr>
          <w:rFonts w:ascii="Times New Roman" w:eastAsia="Times New Roman" w:hAnsi="Times New Roman" w:cs="Times New Roman"/>
          <w:color w:val="000000"/>
          <w:sz w:val="24"/>
        </w:rPr>
        <w:t>h</w:t>
      </w:r>
      <w:r w:rsidR="002915F4" w:rsidRPr="002915F4">
        <w:rPr>
          <w:rFonts w:ascii="Times New Roman" w:eastAsia="Times New Roman" w:hAnsi="Times New Roman" w:cs="Times New Roman"/>
          <w:color w:val="000000"/>
          <w:sz w:val="24"/>
        </w:rPr>
        <w:t>roughput bandwith yang lebih besar. Selain itu bisa digunakan untuk keperluan fail-over. Pada contoh implementasinya kita bisa menghubungkan dua buah Router Mikrotik yang mana interface ethernet masing-masing router yang telah dibonding saling dikoneksikan. Atau bisa juga dari keempat interface tersebut dihubungkan ke sebuah switch, sehingga dapat berfungsi sebagai sebuah backbone penghubung jaringan yang memiliki bandwtih besar.</w:t>
      </w:r>
    </w:p>
    <w:p w14:paraId="188A2759" w14:textId="77777777" w:rsidR="003D493F" w:rsidRDefault="003D493F" w:rsidP="003D493F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14:paraId="071432DD" w14:textId="77777777" w:rsidR="003D493F" w:rsidRPr="00CF3F83" w:rsidRDefault="00CF3F83" w:rsidP="003D493F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4.2</w:t>
      </w:r>
      <w:r w:rsidR="003D493F" w:rsidRPr="00CF3F83">
        <w:rPr>
          <w:rFonts w:ascii="Times New Roman" w:eastAsia="Times New Roman" w:hAnsi="Times New Roman" w:cs="Times New Roman"/>
          <w:b/>
          <w:color w:val="000000"/>
          <w:sz w:val="24"/>
        </w:rPr>
        <w:t>.3 Peralatan :</w:t>
      </w:r>
    </w:p>
    <w:p w14:paraId="2CEFFE3C" w14:textId="77777777" w:rsidR="003D493F" w:rsidRPr="003D493F" w:rsidRDefault="003D493F" w:rsidP="003D493F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 </w:t>
      </w:r>
      <w:r w:rsidRPr="003D493F">
        <w:rPr>
          <w:rFonts w:ascii="Times New Roman" w:eastAsia="Times New Roman" w:hAnsi="Times New Roman" w:cs="Times New Roman"/>
          <w:sz w:val="24"/>
        </w:rPr>
        <w:t>unit miniPC</w:t>
      </w:r>
    </w:p>
    <w:p w14:paraId="0DF9153F" w14:textId="77777777" w:rsidR="003D493F" w:rsidRPr="003D493F" w:rsidRDefault="003D493F" w:rsidP="003D493F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3D493F">
        <w:rPr>
          <w:rFonts w:ascii="Times New Roman" w:eastAsia="Times New Roman" w:hAnsi="Times New Roman" w:cs="Times New Roman"/>
          <w:sz w:val="24"/>
        </w:rPr>
        <w:t>2 unit Mikrotik router</w:t>
      </w:r>
    </w:p>
    <w:p w14:paraId="27B0D65F" w14:textId="77777777" w:rsidR="003D493F" w:rsidRPr="003D493F" w:rsidRDefault="003D493F" w:rsidP="003D493F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3D493F">
        <w:rPr>
          <w:rFonts w:ascii="Times New Roman" w:eastAsia="Times New Roman" w:hAnsi="Times New Roman" w:cs="Times New Roman"/>
          <w:sz w:val="24"/>
        </w:rPr>
        <w:t>2 unit kabel UTP</w:t>
      </w:r>
    </w:p>
    <w:p w14:paraId="75294163" w14:textId="77777777" w:rsidR="007930B1" w:rsidRPr="00CF3F83" w:rsidRDefault="00CF3F83" w:rsidP="003D493F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4.2</w:t>
      </w:r>
      <w:r w:rsidR="003D493F" w:rsidRPr="00CF3F83">
        <w:rPr>
          <w:rFonts w:ascii="Times New Roman" w:eastAsia="Times New Roman" w:hAnsi="Times New Roman" w:cs="Times New Roman"/>
          <w:b/>
          <w:color w:val="000000"/>
          <w:sz w:val="24"/>
        </w:rPr>
        <w:t>.4 Prosedur Percobaan</w:t>
      </w:r>
    </w:p>
    <w:p w14:paraId="4ABE6694" w14:textId="77777777" w:rsidR="007930B1" w:rsidRPr="007930B1" w:rsidRDefault="007930B1" w:rsidP="007930B1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Buat rangkaian pada Packet Tracer seperti di bawah ini.</w:t>
      </w:r>
    </w:p>
    <w:p w14:paraId="05722019" w14:textId="77777777" w:rsidR="0021282D" w:rsidRDefault="00F670F9" w:rsidP="0021282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noProof/>
          <w:lang w:val="id-ID" w:eastAsia="id-ID" w:bidi="ar-SA"/>
        </w:rPr>
        <w:lastRenderedPageBreak/>
        <w:drawing>
          <wp:inline distT="0" distB="0" distL="0" distR="0" wp14:anchorId="383913E0" wp14:editId="00BC3958">
            <wp:extent cx="5248910" cy="234569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234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461AE1" w14:textId="77777777" w:rsidR="00B503C9" w:rsidRPr="000E5BF1" w:rsidRDefault="00B503C9" w:rsidP="00B503C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>Gambar 4.11 Topologi untuk Bounding</w:t>
      </w:r>
    </w:p>
    <w:p w14:paraId="4A81DB44" w14:textId="77777777" w:rsidR="00B503C9" w:rsidRDefault="00B503C9" w:rsidP="0021282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72C59C03" w14:textId="77777777" w:rsidR="00044893" w:rsidRDefault="007930B1" w:rsidP="00044893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Klik pada Switch1 lalu masuk pada </w:t>
      </w:r>
      <w:r w:rsidR="00044893">
        <w:rPr>
          <w:rFonts w:ascii="Times New Roman" w:eastAsia="Times New Roman" w:hAnsi="Times New Roman" w:cs="Times New Roman"/>
          <w:color w:val="000000"/>
          <w:sz w:val="24"/>
        </w:rPr>
        <w:t>CLI.</w:t>
      </w:r>
    </w:p>
    <w:p w14:paraId="21FF16E7" w14:textId="77777777" w:rsidR="00044893" w:rsidRDefault="00044893" w:rsidP="0004489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noProof/>
          <w:lang w:val="id-ID" w:eastAsia="id-ID" w:bidi="ar-SA"/>
        </w:rPr>
        <w:drawing>
          <wp:inline distT="0" distB="0" distL="0" distR="0" wp14:anchorId="4FF08496" wp14:editId="591B615B">
            <wp:extent cx="3482764" cy="3476445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94167" cy="3487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E607A" w14:textId="77777777" w:rsidR="00B503C9" w:rsidRPr="00B503C9" w:rsidRDefault="00B503C9" w:rsidP="0004489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>Gambar 4.12 Tampilan CLI pada switch</w:t>
      </w:r>
    </w:p>
    <w:p w14:paraId="726809E0" w14:textId="77777777" w:rsidR="00044893" w:rsidRDefault="00044893" w:rsidP="00044893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Tulis perintah seperti dibawah ini.</w:t>
      </w:r>
    </w:p>
    <w:p w14:paraId="1C4FC340" w14:textId="77777777" w:rsidR="00044893" w:rsidRDefault="00044893" w:rsidP="0004489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noProof/>
          <w:lang w:val="id-ID" w:eastAsia="id-ID" w:bidi="ar-SA"/>
        </w:rPr>
        <w:lastRenderedPageBreak/>
        <w:drawing>
          <wp:inline distT="0" distB="0" distL="0" distR="0" wp14:anchorId="0A72D6D3" wp14:editId="72A80C4E">
            <wp:extent cx="3332375" cy="3338422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1202" cy="3347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21EE1" w14:textId="77777777" w:rsidR="00B503C9" w:rsidRPr="00B503C9" w:rsidRDefault="00B503C9" w:rsidP="0004489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 xml:space="preserve">Gambar 4.13 Perintah pada switch </w:t>
      </w:r>
    </w:p>
    <w:p w14:paraId="5B677328" w14:textId="77777777" w:rsidR="00CA1F94" w:rsidRDefault="00044893" w:rsidP="00044893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Setelah itu ulangi langkah b pada Switch lainnya.</w:t>
      </w:r>
    </w:p>
    <w:p w14:paraId="2AB9A212" w14:textId="77777777" w:rsidR="00044893" w:rsidRDefault="00044893" w:rsidP="00B503C9">
      <w:pPr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Untuk cek ketik perintah di bawah ini.</w:t>
      </w:r>
    </w:p>
    <w:p w14:paraId="2E8B4C87" w14:textId="77777777" w:rsidR="00044893" w:rsidRDefault="00044893" w:rsidP="0004489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noProof/>
          <w:lang w:val="id-ID" w:eastAsia="id-ID" w:bidi="ar-SA"/>
        </w:rPr>
        <w:drawing>
          <wp:inline distT="0" distB="0" distL="0" distR="0" wp14:anchorId="33ECFA42" wp14:editId="25497B70">
            <wp:extent cx="3631466" cy="3274048"/>
            <wp:effectExtent l="0" t="0" r="762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36543" cy="327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3B587" w14:textId="77777777" w:rsidR="00B503C9" w:rsidRPr="00B503C9" w:rsidRDefault="00B503C9" w:rsidP="0004489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>Gambar 4.14 Perintah untuk melakukan pengecekan</w:t>
      </w:r>
    </w:p>
    <w:p w14:paraId="7657D7C1" w14:textId="77777777" w:rsidR="00CA1F94" w:rsidRDefault="00CA1F94" w:rsidP="0004489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22FCED8B" w14:textId="77777777" w:rsidR="0040210D" w:rsidRDefault="0040210D" w:rsidP="0004489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14:paraId="5C31ACA9" w14:textId="77777777" w:rsidR="0040210D" w:rsidRPr="0040210D" w:rsidRDefault="00044893" w:rsidP="0040210D">
      <w:pPr>
        <w:pStyle w:val="ListParagraph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Perlu diperhatikan pada </w:t>
      </w:r>
      <w:r w:rsidR="00CA1F94">
        <w:rPr>
          <w:rFonts w:ascii="Times New Roman" w:eastAsia="Times New Roman" w:hAnsi="Times New Roman" w:cs="Times New Roman"/>
          <w:color w:val="000000"/>
          <w:sz w:val="24"/>
        </w:rPr>
        <w:t>Protocol atas bahwasanya Port-channel 1 telah terbentuk. Port ini adalah hasil bonding antara interface 0/1 hingga 0/3.</w:t>
      </w:r>
      <w:r w:rsidR="0040210D">
        <w:rPr>
          <w:rFonts w:ascii="Times New Roman" w:eastAsia="Times New Roman" w:hAnsi="Times New Roman" w:cs="Times New Roman"/>
          <w:color w:val="000000"/>
          <w:sz w:val="24"/>
        </w:rPr>
        <w:t xml:space="preserve"> Dapat dilihat pada gambar dibawah bahwasanya interface pada Switch2 sudah berwarna hijau yang artinya pengiriman data dapat dilakukan melalui interface 0/1 hingga 0/3.</w:t>
      </w:r>
    </w:p>
    <w:p w14:paraId="78B9ADF3" w14:textId="77777777" w:rsidR="0040210D" w:rsidRDefault="0040210D" w:rsidP="0040210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noProof/>
          <w:lang w:val="id-ID" w:eastAsia="id-ID" w:bidi="ar-SA"/>
        </w:rPr>
        <w:drawing>
          <wp:inline distT="0" distB="0" distL="0" distR="0" wp14:anchorId="0F1139C7" wp14:editId="22E242B7">
            <wp:extent cx="3925019" cy="3180946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26686" cy="3182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534C53" w14:textId="77777777" w:rsidR="00B503C9" w:rsidRPr="00B503C9" w:rsidRDefault="00B503C9" w:rsidP="0040210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id-ID"/>
        </w:rPr>
      </w:pPr>
      <w:r>
        <w:rPr>
          <w:rFonts w:ascii="Times New Roman" w:eastAsia="Times New Roman" w:hAnsi="Times New Roman" w:cs="Times New Roman"/>
          <w:color w:val="000000"/>
          <w:sz w:val="24"/>
          <w:lang w:val="id-ID"/>
        </w:rPr>
        <w:t>Gambar 4.15 Hasil setelah di bounding</w:t>
      </w:r>
    </w:p>
    <w:p w14:paraId="44A3C82C" w14:textId="77777777" w:rsidR="00575E6C" w:rsidRDefault="00575E6C" w:rsidP="0040210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sectPr w:rsidR="00575E6C" w:rsidSect="008929D9">
      <w:pgSz w:w="12240" w:h="15840"/>
      <w:pgMar w:top="1699" w:right="1699" w:bottom="1699" w:left="227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45E53"/>
    <w:multiLevelType w:val="multilevel"/>
    <w:tmpl w:val="C820FE5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19227F9"/>
    <w:multiLevelType w:val="hybridMultilevel"/>
    <w:tmpl w:val="22A8FB6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17CCF"/>
    <w:multiLevelType w:val="hybridMultilevel"/>
    <w:tmpl w:val="84681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F7454"/>
    <w:multiLevelType w:val="multilevel"/>
    <w:tmpl w:val="08D2A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284A85"/>
    <w:multiLevelType w:val="hybridMultilevel"/>
    <w:tmpl w:val="22521BF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81F67"/>
    <w:multiLevelType w:val="hybridMultilevel"/>
    <w:tmpl w:val="E0C454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11046E"/>
    <w:multiLevelType w:val="hybridMultilevel"/>
    <w:tmpl w:val="3878C05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E544D6E"/>
    <w:multiLevelType w:val="multilevel"/>
    <w:tmpl w:val="805E18D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61E229F"/>
    <w:multiLevelType w:val="multilevel"/>
    <w:tmpl w:val="C980BCB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765B4C85"/>
    <w:multiLevelType w:val="hybridMultilevel"/>
    <w:tmpl w:val="B76E85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21413A"/>
    <w:multiLevelType w:val="hybridMultilevel"/>
    <w:tmpl w:val="D724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1"/>
  </w:num>
  <w:num w:numId="7">
    <w:abstractNumId w:val="8"/>
  </w:num>
  <w:num w:numId="8">
    <w:abstractNumId w:val="4"/>
  </w:num>
  <w:num w:numId="9">
    <w:abstractNumId w:val="3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93F"/>
    <w:rsid w:val="00044893"/>
    <w:rsid w:val="000A5EE4"/>
    <w:rsid w:val="0021282D"/>
    <w:rsid w:val="002915F4"/>
    <w:rsid w:val="0036297E"/>
    <w:rsid w:val="003D493F"/>
    <w:rsid w:val="0040210D"/>
    <w:rsid w:val="00575E6C"/>
    <w:rsid w:val="006C5AFB"/>
    <w:rsid w:val="007930B1"/>
    <w:rsid w:val="007A559F"/>
    <w:rsid w:val="00B503C9"/>
    <w:rsid w:val="00CA1F94"/>
    <w:rsid w:val="00CF3F83"/>
    <w:rsid w:val="00D53D27"/>
    <w:rsid w:val="00E0253F"/>
    <w:rsid w:val="00E9390B"/>
    <w:rsid w:val="00E953C2"/>
    <w:rsid w:val="00F670F9"/>
    <w:rsid w:val="00FB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15E6D"/>
  <w15:chartTrackingRefBased/>
  <w15:docId w15:val="{34519594-FF0C-4763-8503-D31581F7F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93F"/>
    <w:rPr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493F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3D493F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3D493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75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 w:bidi="ar-SA"/>
    </w:rPr>
  </w:style>
  <w:style w:type="character" w:styleId="Strong">
    <w:name w:val="Strong"/>
    <w:basedOn w:val="DefaultParagraphFont"/>
    <w:uiPriority w:val="22"/>
    <w:qFormat/>
    <w:rsid w:val="00575E6C"/>
    <w:rPr>
      <w:b/>
      <w:bCs/>
    </w:rPr>
  </w:style>
  <w:style w:type="character" w:customStyle="1" w:styleId="apple-converted-space">
    <w:name w:val="apple-converted-space"/>
    <w:basedOn w:val="DefaultParagraphFont"/>
    <w:rsid w:val="00575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</TotalTime>
  <Pages>4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ONE</dc:creator>
  <cp:keywords/>
  <dc:description/>
  <cp:lastModifiedBy>Abdur</cp:lastModifiedBy>
  <cp:revision>11</cp:revision>
  <dcterms:created xsi:type="dcterms:W3CDTF">2018-11-18T08:05:00Z</dcterms:created>
  <dcterms:modified xsi:type="dcterms:W3CDTF">2021-04-14T11:58:00Z</dcterms:modified>
</cp:coreProperties>
</file>